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C57112" w:rsidRDefault="0049373E" w:rsidP="00D33A8E">
      <w:pPr>
        <w:spacing w:after="0" w:line="240" w:lineRule="auto"/>
        <w:jc w:val="right"/>
        <w:rPr>
          <w:rFonts w:ascii="Times New Roman" w:hAnsi="Times New Roman" w:cs="Times New Roman"/>
          <w:sz w:val="28"/>
          <w:szCs w:val="28"/>
        </w:rPr>
      </w:pPr>
      <w:bookmarkStart w:id="0" w:name="_GoBack"/>
      <w:bookmarkEnd w:id="0"/>
      <w:r w:rsidRPr="00C57112">
        <w:rPr>
          <w:rFonts w:ascii="Times New Roman" w:hAnsi="Times New Roman" w:cs="Times New Roman"/>
          <w:sz w:val="28"/>
          <w:szCs w:val="28"/>
        </w:rPr>
        <w:t xml:space="preserve">Приложение № </w:t>
      </w:r>
      <w:r w:rsidR="00981696" w:rsidRPr="00C57112">
        <w:rPr>
          <w:rFonts w:ascii="Times New Roman" w:hAnsi="Times New Roman" w:cs="Times New Roman"/>
          <w:sz w:val="28"/>
          <w:szCs w:val="28"/>
        </w:rPr>
        <w:t>3</w:t>
      </w:r>
    </w:p>
    <w:p w:rsidR="00981696"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к </w:t>
      </w:r>
      <w:r w:rsidR="00981696" w:rsidRPr="00C57112">
        <w:rPr>
          <w:rFonts w:ascii="Times New Roman" w:hAnsi="Times New Roman" w:cs="Times New Roman"/>
          <w:sz w:val="28"/>
          <w:szCs w:val="28"/>
        </w:rPr>
        <w:t>распоряжению администрации</w:t>
      </w:r>
    </w:p>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 города Пыть-Яха</w:t>
      </w:r>
    </w:p>
    <w:p w:rsidR="00AC3770" w:rsidRPr="002B76A5" w:rsidRDefault="00BC56C6" w:rsidP="00AC377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24.08.2022 № 1483-ра</w:t>
      </w:r>
    </w:p>
    <w:p w:rsidR="0034783E" w:rsidRPr="00D33A8E" w:rsidRDefault="0034783E" w:rsidP="00D33A8E">
      <w:pPr>
        <w:spacing w:after="0" w:line="240" w:lineRule="auto"/>
        <w:jc w:val="center"/>
        <w:rPr>
          <w:rFonts w:ascii="Times New Roman" w:hAnsi="Times New Roman" w:cs="Times New Roman"/>
          <w:sz w:val="28"/>
          <w:szCs w:val="28"/>
        </w:rPr>
      </w:pPr>
    </w:p>
    <w:p w:rsidR="00D33A8E" w:rsidRDefault="0049373E" w:rsidP="00D33A8E">
      <w:pPr>
        <w:spacing w:after="0" w:line="240" w:lineRule="auto"/>
        <w:jc w:val="center"/>
        <w:rPr>
          <w:rFonts w:ascii="Times New Roman" w:hAnsi="Times New Roman" w:cs="Times New Roman"/>
          <w:sz w:val="28"/>
          <w:szCs w:val="28"/>
        </w:rPr>
      </w:pPr>
      <w:r w:rsidRPr="00D33A8E">
        <w:rPr>
          <w:rFonts w:ascii="Times New Roman" w:hAnsi="Times New Roman" w:cs="Times New Roman"/>
          <w:sz w:val="28"/>
          <w:szCs w:val="28"/>
        </w:rPr>
        <w:t xml:space="preserve">Показатели исполнения бюджета </w:t>
      </w:r>
      <w:r w:rsidR="00D33A8E">
        <w:rPr>
          <w:rFonts w:ascii="Times New Roman" w:hAnsi="Times New Roman" w:cs="Times New Roman"/>
          <w:sz w:val="28"/>
          <w:szCs w:val="28"/>
        </w:rPr>
        <w:t>города</w:t>
      </w:r>
      <w:r w:rsidRPr="00D33A8E">
        <w:rPr>
          <w:rFonts w:ascii="Times New Roman" w:hAnsi="Times New Roman" w:cs="Times New Roman"/>
          <w:sz w:val="28"/>
          <w:szCs w:val="28"/>
        </w:rPr>
        <w:t xml:space="preserve"> Пыть-Ях</w:t>
      </w:r>
      <w:r w:rsidR="00D33A8E">
        <w:rPr>
          <w:rFonts w:ascii="Times New Roman" w:hAnsi="Times New Roman" w:cs="Times New Roman"/>
          <w:sz w:val="28"/>
          <w:szCs w:val="28"/>
        </w:rPr>
        <w:t>а</w:t>
      </w:r>
      <w:r w:rsidRPr="00D33A8E">
        <w:rPr>
          <w:rFonts w:ascii="Times New Roman" w:hAnsi="Times New Roman" w:cs="Times New Roman"/>
          <w:sz w:val="28"/>
          <w:szCs w:val="28"/>
        </w:rPr>
        <w:t xml:space="preserve"> за </w:t>
      </w:r>
      <w:r w:rsidR="00315E23">
        <w:rPr>
          <w:rFonts w:ascii="Times New Roman" w:hAnsi="Times New Roman" w:cs="Times New Roman"/>
          <w:sz w:val="28"/>
          <w:szCs w:val="28"/>
        </w:rPr>
        <w:t xml:space="preserve">1 </w:t>
      </w:r>
      <w:r w:rsidR="005F3220">
        <w:rPr>
          <w:rFonts w:ascii="Times New Roman" w:hAnsi="Times New Roman" w:cs="Times New Roman"/>
          <w:sz w:val="28"/>
          <w:szCs w:val="28"/>
        </w:rPr>
        <w:t>полугодие</w:t>
      </w:r>
      <w:r w:rsidRPr="00D33A8E">
        <w:rPr>
          <w:rFonts w:ascii="Times New Roman" w:hAnsi="Times New Roman" w:cs="Times New Roman"/>
          <w:sz w:val="28"/>
          <w:szCs w:val="28"/>
        </w:rPr>
        <w:t xml:space="preserve"> 202</w:t>
      </w:r>
      <w:r w:rsidR="00315E23">
        <w:rPr>
          <w:rFonts w:ascii="Times New Roman" w:hAnsi="Times New Roman" w:cs="Times New Roman"/>
          <w:sz w:val="28"/>
          <w:szCs w:val="28"/>
        </w:rPr>
        <w:t>2</w:t>
      </w:r>
      <w:r w:rsidRPr="00D33A8E">
        <w:rPr>
          <w:rFonts w:ascii="Times New Roman" w:hAnsi="Times New Roman" w:cs="Times New Roman"/>
          <w:sz w:val="28"/>
          <w:szCs w:val="28"/>
        </w:rPr>
        <w:t xml:space="preserve"> года </w:t>
      </w:r>
    </w:p>
    <w:p w:rsidR="00D33A8E" w:rsidRDefault="00F33DD4" w:rsidP="00D33A8E">
      <w:pPr>
        <w:spacing w:after="0" w:line="240" w:lineRule="auto"/>
        <w:jc w:val="center"/>
        <w:rPr>
          <w:rFonts w:ascii="Times New Roman" w:hAnsi="Times New Roman" w:cs="Times New Roman"/>
        </w:rPr>
      </w:pPr>
      <w:r w:rsidRPr="00F33DD4">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sidR="00D33A8E" w:rsidRPr="00D33A8E">
        <w:rPr>
          <w:rFonts w:ascii="Times New Roman" w:hAnsi="Times New Roman" w:cs="Times New Roman"/>
        </w:rPr>
        <w:t xml:space="preserve"> </w:t>
      </w:r>
    </w:p>
    <w:p w:rsidR="00D33A8E" w:rsidRDefault="00D33A8E" w:rsidP="00D33A8E">
      <w:pPr>
        <w:spacing w:after="0" w:line="240" w:lineRule="auto"/>
        <w:jc w:val="right"/>
        <w:rPr>
          <w:rFonts w:ascii="Times New Roman" w:hAnsi="Times New Roman" w:cs="Times New Roman"/>
          <w:sz w:val="28"/>
          <w:szCs w:val="28"/>
        </w:rPr>
      </w:pPr>
      <w:r w:rsidRPr="00D33A8E">
        <w:rPr>
          <w:rFonts w:ascii="Times New Roman" w:hAnsi="Times New Roman" w:cs="Times New Roman"/>
          <w:sz w:val="28"/>
          <w:szCs w:val="28"/>
        </w:rPr>
        <w:t>(рублей)</w:t>
      </w:r>
    </w:p>
    <w:tbl>
      <w:tblPr>
        <w:tblW w:w="0" w:type="auto"/>
        <w:tblLook w:val="04A0" w:firstRow="1" w:lastRow="0" w:firstColumn="1" w:lastColumn="0" w:noHBand="0" w:noVBand="1"/>
      </w:tblPr>
      <w:tblGrid>
        <w:gridCol w:w="6122"/>
        <w:gridCol w:w="1312"/>
        <w:gridCol w:w="635"/>
        <w:gridCol w:w="905"/>
        <w:gridCol w:w="1441"/>
        <w:gridCol w:w="1042"/>
        <w:gridCol w:w="1750"/>
        <w:gridCol w:w="1616"/>
        <w:gridCol w:w="871"/>
      </w:tblGrid>
      <w:tr w:rsidR="003510DC" w:rsidRPr="001371E9" w:rsidTr="00D82D48">
        <w:trPr>
          <w:cantSplit/>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Наименование</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Код по бюджетной классификации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Уточненный план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испол</w:t>
            </w:r>
            <w:r>
              <w:rPr>
                <w:rFonts w:ascii="Times New Roman" w:eastAsia="Times New Roman" w:hAnsi="Times New Roman" w:cs="Times New Roman"/>
                <w:sz w:val="20"/>
                <w:szCs w:val="20"/>
                <w:lang w:eastAsia="ru-RU"/>
              </w:rPr>
              <w:t>-</w:t>
            </w:r>
            <w:r w:rsidRPr="001371E9">
              <w:rPr>
                <w:rFonts w:ascii="Times New Roman" w:eastAsia="Times New Roman" w:hAnsi="Times New Roman" w:cs="Times New Roman"/>
                <w:sz w:val="20"/>
                <w:szCs w:val="20"/>
                <w:lang w:eastAsia="ru-RU"/>
              </w:rPr>
              <w:t>нения</w:t>
            </w:r>
          </w:p>
        </w:tc>
      </w:tr>
      <w:tr w:rsidR="003510DC" w:rsidRPr="001371E9" w:rsidTr="00D82D48">
        <w:trPr>
          <w:cantSplit/>
          <w:trHeight w:val="20"/>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главного распоря-дителя средств бюджета</w:t>
            </w:r>
          </w:p>
        </w:tc>
        <w:tc>
          <w:tcPr>
            <w:tcW w:w="0" w:type="auto"/>
            <w:tcBorders>
              <w:top w:val="nil"/>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раз-дела</w:t>
            </w:r>
          </w:p>
        </w:tc>
        <w:tc>
          <w:tcPr>
            <w:tcW w:w="0" w:type="auto"/>
            <w:tcBorders>
              <w:top w:val="nil"/>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подраз-дела</w:t>
            </w:r>
          </w:p>
        </w:tc>
        <w:tc>
          <w:tcPr>
            <w:tcW w:w="0" w:type="auto"/>
            <w:tcBorders>
              <w:top w:val="nil"/>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целевой статьи</w:t>
            </w:r>
          </w:p>
        </w:tc>
        <w:tc>
          <w:tcPr>
            <w:tcW w:w="0" w:type="auto"/>
            <w:tcBorders>
              <w:top w:val="nil"/>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вида расходов</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p>
        </w:tc>
      </w:tr>
      <w:tr w:rsidR="003510DC" w:rsidRPr="001371E9" w:rsidTr="00D82D48">
        <w:trPr>
          <w:cantSplit/>
          <w:trHeight w:val="20"/>
          <w:tblHead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Дума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24 682 524,18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16 261 058,33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65,88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24 456 504,98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16 160 327,08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66,08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8 591 080,80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5 060 095,77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58,90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8 518 500,00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5 031 309,77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59,06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8 518 500,00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5 031 309,77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59,06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3 428 313,87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3 428 313,87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2 928 915,31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2 928 915,31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606 695,00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40,50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454 795,00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454 795,00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427 795,00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427 795,00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296 795,00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296 795,00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226 019,20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100 731,25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44,57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222 519,20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"Цифровой город"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Счетно-контрольная палата г.Пыть-Ях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5 981 870,82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2 175 255,45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2 163 315,45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2 163 315,45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11 940,00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11 940,00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Администрация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4 304 095 378,90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1 847 570 817,03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42,93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458 121 133,72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217 118 335,33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47,39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99 579 000,00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59 565 730,92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99 579 000,00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59 565 730,92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700 671,60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436 863,00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62,35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700 671,60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436 863,00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62,35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765 769,80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765 769,80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65 769,80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65 769,80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Судебная система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Резервные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Резервный фонд администрации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320 251 337,94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137 269 718,75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5 779 900,00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3 211 839,75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3 211 839,75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188 160,25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188 160,25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"Укрепление общественного здоровья населения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2 058 508,51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1 206 312,50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1 823 508,51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1 080 312,50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1 046 500,00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59,50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1 046 500,00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59,50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1 659 200,00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1 010 348,86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1 659 200,00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1 010 348,86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36 151,14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36 151,14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"Тематическая социальная реклама в сфере безопасности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19,46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4 218 100,00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4 168 700,00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56,37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3 912 600,00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61 706 210,19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12 750 913,38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53 920 126,99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4 964 830,18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9 718 491,00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1 374 751,29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9 718 491,00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1 374 751,29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5 316 491,00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1 373 901,29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5 316 491,00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1 373 901,29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lastRenderedPageBreak/>
              <w:t>Разработка проектносметной документации объектов социальной сферы по адресу: ул. Студенческая 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44 201 635,99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3 590 078,89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44 201 635,99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3 590 078,89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12 237 835,99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3 567 868,89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12 237 835,99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3 567 868,89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объектов социальной сферы по адресу: ул. Студенческая 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22 210,00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22 210,00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246 327 779,24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117 522 052,87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62 824,00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62 824,00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439 550,00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439 550,00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245 527 279,24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117 019 678,87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245 527 279,24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117 019 678,87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211 343 599,24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104 676 735,10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176 520 418,00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88 771 663,84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176 520 418,00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88 771 663,84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34 645 199,24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15 822 940,26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34 645 199,24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15 822 940,26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177 982,00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82 131,00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177 982,00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82 131,00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1 001 800,00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283 900,00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164 250,00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164 250,00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119 650,00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17,22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119 650,00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17,22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оборона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30 364 906,88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14 711 784,85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48,45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Органы юстиции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1 241 600,00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470 177,70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435 177,70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435 177,70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Гражданская оборона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323 915,39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310 415,39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23 238 800,00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11 651 451,26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23 238 800,00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11 651 451,26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2 125 100,00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1 411 367,50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"Укрепление пожарной безопасности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2 037 600,00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889 249,29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2 037 600,00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889 249,29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15 908 400,00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8 037 881,16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15 908 400,00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8 037 881,16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3 167 700,00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1 312 953,31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3 167 700,00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1 312 953,31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135 091,49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40 791,49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39 391,49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39 391,49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315 740 926,65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132 892 449,39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42,09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4 060 700,00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977 998,03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4 060 700,00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977 998,03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"Содействие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2 803 700,00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427 168,03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54 786,04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54 786,04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86 288,00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14 381,34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86 288,00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14 381,34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274 812,00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40 404,70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274 812,00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40 404,70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занятости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2 442 600,00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372 381,99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2 442 600,00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372 381,99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317 120,00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53 224,63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317 120,00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53 224,63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2 125 480,00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319 157,36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142 329,33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1 515 480,00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176 828,03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37,55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37,55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356 890,00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301 990,00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"Сопровождение инвалидов, включая инвалидов молодого возраста, при трудоустройстве"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адаптации на рынке труда"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72 710,00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72 710,00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Сельское хозяйство и рыболовство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17 061 700,00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8 607 451,60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17 061 700,00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8 607 451,60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отрасли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"Поддержка животноводства, производства и реализации продукции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Поддержка и развитие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6 322 500,00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3 522 219,12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6 322 500,00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3 522 219,12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"Общепрограммные мероприятия"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121 500,00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121 500,00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Транспорт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83 557 102,73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"Автомобильный транспорт"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37 335 955,77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37 335 955,77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Дорожное хозяйство (дорожные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109 347 584,14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37 731 430,88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34,51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109 347 584,14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37 731 430,88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34,51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"Дорожное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87 978 537,97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Строительство проезда в 1 микрорайоне до "Комплекс "Школа-детский сад на 550 мест (330 учащихся/220 мест) в 1 микрорайоне "Центральный"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"Безопасность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21 369 046,17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безопасности движения на автомобильных дорогах"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11 187 100,00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3 926 912,51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8 961 300,00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2 989 486,65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33,36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"Цифровой город"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7 093 700,00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2 081 796,65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29,35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"Развитие и сопровождение информационных систем в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90 526 739,78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38 411 297,10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42,43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670 751,07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602 370,67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602 370,67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68 380,40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68 380,40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39 835 839,78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15 085 542,47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12 680 900,00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1 429 692,39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мероприятий по градостроительной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12 680 900,00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1 429 692,39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градостроительной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23 986 700,00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12 555 896,83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52,35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23 986 700,00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12 555 896,83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52,35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2 878 239,78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968 553,25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2 878 239,78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968 553,25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45,31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3 249 100,00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3 198 700,00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304 700,00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"Акселерация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2 665 900,00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2 665 900,00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защиты прав потребителей"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38 523 663,58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16 344 057,75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42,43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38 523 663,58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16 344 057,75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42,43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Жилищно-коммунальное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558 205 988,53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160 836 379,05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28,81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Жилищное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22 339 748,01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18 636 578,01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18 636 578,01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16 713 703,07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Выплата выкупных цен за изымаемые жилые помещения собственникам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lastRenderedPageBreak/>
              <w:t>Приобретение жилья для переселения граждан из жилых домов, признанных аварийными, формирование маневренного жилищ</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673 978,50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383 978,50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291 507 309,72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72 300 363,07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288 176 975,30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69 102 344,68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23,98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271 635 975,30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69 102 344,68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Строительство КНС в мкр. № 6 "Пионерный"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45,20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"Мамонтовская"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1 499 272,58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"Таежная"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1 490 419,34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"Чистая вода"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257 519 223,16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34,84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lastRenderedPageBreak/>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16 541 000,00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16 541 000,00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Благоустройство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200 433 830,80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64 144 495,87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104 790 230,80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16 635 151,69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104 790 230,80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16 635 151,69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91 343 130,79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95 427 600,00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47 509 344,18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49,79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освещения улиц, микрорайонов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"Содержание мест захоронения"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"Зимнее и летнее содержание городских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15 599 900,00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инициативного проекта "Динопарк" (первый этап)</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инициативного проекта "Динопарк" (первый этап) за счет средств бюджета города и инициативных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43 925 100,00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Охрана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3 723 200,00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1 241 170,26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33,34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охраны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"Комплексная система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контейнеров для раздельного накопления твердых коммунальных отходов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2 069 667 601,98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1 081 780 726,91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52,27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Дошкольное 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573 109 283,15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290 611 868,69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573 109 283,15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290 611 868,69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560 090 700,00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290 047 147,17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51,79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560 090 700,00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290 047 147,17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51,79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13 018 583,15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564 721,52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12 931 983,15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12 141 983,15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11 746 753,15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11 746 753,15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395 230,00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395 230,00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Общее 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1 201 868 544,20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649 629 898,19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1 201 868 544,20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649 629 898,19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1 051 871 682,56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603 176 042,53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1 049 869 293,14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602 243 063,36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96 355 072,56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48 780 811,41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50,63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96 355 072,56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48 780 811,41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50,63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56 234 209,00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30 105 553,30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40 120 863,56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18 675 258,11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19 904 484,00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11 512 066,11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19 904 484,00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11 512 066,11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16 391 084,00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10 190 024,00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62,17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3 513 400,00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1 322 042,11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37,63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35 779 000,00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22 473 467,36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35 779 000,00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22 473 467,36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28 435 700,00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17 899 000,48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7 343 300,00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4 574 466,88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851 208 600,00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495 861 466,51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851 208 600,00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495 861 466,51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573 669 200,00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346 537 146,39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277 539 400,00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149 324 320,12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39 267 200,00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16 702 314,60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39 267 200,00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16 702 314,60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26 362 900,00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12 216 969,94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12 904 300,00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4 485 344,66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149 996 861,64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46 453 855,66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81 883 330,00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30 285 301,59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17 656 670,00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7 804 896,57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4 861 100,00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3 516 374,50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4 686 100,00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3 341 374,50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71,30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4 686 100,00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3 341 374,50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71,30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1 814 000,00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1 716 415,50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1 624 959,00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45 595 761,64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4 847 283,00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45 145 761,64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4 397 283,00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14 281 653,65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1 703 896,00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14 281 653,65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1 703 896,00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30 864 107,99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2 693 387,00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15 049 576,99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15 814 531,00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680 487,00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122 692 600,00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70 977 343,82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47 732 100,00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47 482 100,00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47 482 100,00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32 638 200,00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16 169 831,40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32 638 200,00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16 169 831,40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2 780 752,00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294 728,37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29 857 448,00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15 875 103,03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53,17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Молодежная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143 364 774,63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55 669 784,04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143 364 774,63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55 669 784,04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13 580 736,44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3 376 632,56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13 580 736,44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3 376 632,56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2 695 336,44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1 557 410,00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2 695 336,44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1 557 410,00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1 427 789,24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1 011 730,40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1 267 547,20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545 679,60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8 708 300,00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1 455 378,88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8 708 300,00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1 455 378,88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6 845 166,00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594 720,00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1 863 134,00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860 658,88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363 843,68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363 843,68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1 711 316,00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148 680,00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465 784,00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215 163,68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113 523 731,19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50 989 073,08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44,91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городе"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230 649,00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35,94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35,94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297 703,00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252 297,00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16 260 307,00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28 632 400,00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14 891 832,17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6 376 300,00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5 364 968,88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Культура, кинематография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181 799 245,00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99 110 557,52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54,52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174 502 245,00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95 945 416,75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54,98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172 434 445,00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93 880 016,75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54,44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84 312 945,00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47 093 790,15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"Развитие библиотечного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70 632 545,00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40 176 027,87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56,88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56,74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56,74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56,74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Государственная поддержка отрасли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музейного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13 680 400,00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6 917 762,28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87 165 500,00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46 324 966,27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"Устойчивое развитие коренных малочисленных народов Севера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2 067 800,00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2 065 400,00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99,88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1 222 670,00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1 220 270,00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туризма"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культуры, кинематографии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7 297 000,00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3 165 140,77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43,38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"Развитие архивного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Здравоохранение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здравоохранения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Социальная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116 109 841,30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37 759 635,67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32,52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Пенсионное обеспечение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Пенсии за выслугу лет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13 140 300,00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Денежные выплаты почетным гражданам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Охрана семьи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80 285 041,30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28 174 744,69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27 334 000,00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44,47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26 751 578,16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11 572 004,53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43,26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26 751 578,16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11 572 004,53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43,26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социальной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12 569 500,00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5 248 164,20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12 569 500,00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5 248 164,20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1 573 600,00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213 632,56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1 573 600,00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213 632,56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529 221,22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529 221,22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Физическая культура и спорт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526 972 134,84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85 045 462,56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Физическая 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3 244 800,00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1 505 680,60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5 225 589,37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2 995 765,99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4 875 589,37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4 867 478,83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4 867 478,83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8 110,54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8 110,54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Массовый спорт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414 274 525,47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22 577 533,92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414 274 525,47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22 577 533,92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физической культуры, массового и детского-юношеского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413 997 625,47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22 327 633,92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 (физкультурно-оздоровительных)  мероприятиях"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373 472 825,47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1 428 847,22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Физкультурно-оздоровительный объект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"Спорт-норма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Спорт высших достижений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"Спорт-норма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5 507 500,00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3 136 351,19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5 507 500,00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3 136 351,19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Средства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31 361 700,00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14 413 513,84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Телевидение и радиовещание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Периодическая печать и издательства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"Управление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"Управление муниципальным долгом"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Обслуживание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Итого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xml:space="preserve">4 334 759 773,90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xml:space="preserve">1 863 831 875,36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43,00</w:t>
            </w:r>
          </w:p>
        </w:tc>
      </w:tr>
    </w:tbl>
    <w:p w:rsidR="00D33A8E" w:rsidRDefault="00D33A8E" w:rsidP="003510DC">
      <w:pPr>
        <w:spacing w:after="0" w:line="240" w:lineRule="auto"/>
        <w:jc w:val="right"/>
        <w:rPr>
          <w:rFonts w:ascii="Times New Roman" w:hAnsi="Times New Roman" w:cs="Times New Roman"/>
          <w:sz w:val="28"/>
          <w:szCs w:val="28"/>
        </w:rPr>
      </w:pPr>
    </w:p>
    <w:sectPr w:rsidR="00D33A8E" w:rsidSect="00214F5D">
      <w:headerReference w:type="default" r:id="rId6"/>
      <w:pgSz w:w="16838" w:h="11906" w:orient="landscape"/>
      <w:pgMar w:top="851" w:right="567" w:bottom="567" w:left="567" w:header="397" w:footer="709" w:gutter="0"/>
      <w:pgNumType w:start="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0C7" w:rsidRDefault="008E20C7" w:rsidP="004A7220">
      <w:pPr>
        <w:spacing w:after="0" w:line="240" w:lineRule="auto"/>
      </w:pPr>
      <w:r>
        <w:separator/>
      </w:r>
    </w:p>
  </w:endnote>
  <w:endnote w:type="continuationSeparator" w:id="0">
    <w:p w:rsidR="008E20C7" w:rsidRDefault="008E20C7"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0C7" w:rsidRDefault="008E20C7" w:rsidP="004A7220">
      <w:pPr>
        <w:spacing w:after="0" w:line="240" w:lineRule="auto"/>
      </w:pPr>
      <w:r>
        <w:separator/>
      </w:r>
    </w:p>
  </w:footnote>
  <w:footnote w:type="continuationSeparator" w:id="0">
    <w:p w:rsidR="008E20C7" w:rsidRDefault="008E20C7"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EndPr/>
    <w:sdtContent>
      <w:p w:rsidR="005F3220" w:rsidRDefault="005F3220">
        <w:pPr>
          <w:pStyle w:val="a5"/>
          <w:jc w:val="right"/>
        </w:pPr>
        <w:r>
          <w:fldChar w:fldCharType="begin"/>
        </w:r>
        <w:r>
          <w:instrText>PAGE   \* MERGEFORMAT</w:instrText>
        </w:r>
        <w:r>
          <w:fldChar w:fldCharType="separate"/>
        </w:r>
        <w:r w:rsidR="00BE55A3">
          <w:rPr>
            <w:noProof/>
          </w:rPr>
          <w:t>25</w:t>
        </w:r>
        <w:r>
          <w:fldChar w:fldCharType="end"/>
        </w:r>
      </w:p>
    </w:sdtContent>
  </w:sdt>
  <w:p w:rsidR="005F3220" w:rsidRDefault="005F322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076757"/>
    <w:rsid w:val="000C0A98"/>
    <w:rsid w:val="00160C08"/>
    <w:rsid w:val="001E006B"/>
    <w:rsid w:val="00214F5D"/>
    <w:rsid w:val="00217B2E"/>
    <w:rsid w:val="0026124D"/>
    <w:rsid w:val="002E72CC"/>
    <w:rsid w:val="00301C41"/>
    <w:rsid w:val="00315E23"/>
    <w:rsid w:val="00324677"/>
    <w:rsid w:val="0034783E"/>
    <w:rsid w:val="003510DC"/>
    <w:rsid w:val="00356AA6"/>
    <w:rsid w:val="003B7C51"/>
    <w:rsid w:val="00473FF9"/>
    <w:rsid w:val="00492C57"/>
    <w:rsid w:val="0049373E"/>
    <w:rsid w:val="004A7220"/>
    <w:rsid w:val="004F745D"/>
    <w:rsid w:val="00537CAC"/>
    <w:rsid w:val="005E54EA"/>
    <w:rsid w:val="005F3220"/>
    <w:rsid w:val="0066412B"/>
    <w:rsid w:val="007D5ACF"/>
    <w:rsid w:val="008234BD"/>
    <w:rsid w:val="00863177"/>
    <w:rsid w:val="008D01AE"/>
    <w:rsid w:val="008E20C7"/>
    <w:rsid w:val="00937D70"/>
    <w:rsid w:val="00945713"/>
    <w:rsid w:val="00961003"/>
    <w:rsid w:val="00981696"/>
    <w:rsid w:val="009B1129"/>
    <w:rsid w:val="00A423EC"/>
    <w:rsid w:val="00A83456"/>
    <w:rsid w:val="00AC3770"/>
    <w:rsid w:val="00AE1310"/>
    <w:rsid w:val="00AE2D84"/>
    <w:rsid w:val="00B30F79"/>
    <w:rsid w:val="00B644E4"/>
    <w:rsid w:val="00B645DF"/>
    <w:rsid w:val="00B85BA7"/>
    <w:rsid w:val="00BC56C6"/>
    <w:rsid w:val="00BE55A3"/>
    <w:rsid w:val="00BE568E"/>
    <w:rsid w:val="00BF3325"/>
    <w:rsid w:val="00C163E6"/>
    <w:rsid w:val="00C4690D"/>
    <w:rsid w:val="00C57112"/>
    <w:rsid w:val="00C73381"/>
    <w:rsid w:val="00C86C2C"/>
    <w:rsid w:val="00CA1E92"/>
    <w:rsid w:val="00D0375D"/>
    <w:rsid w:val="00D10994"/>
    <w:rsid w:val="00D20169"/>
    <w:rsid w:val="00D33A8E"/>
    <w:rsid w:val="00D8784D"/>
    <w:rsid w:val="00DB795C"/>
    <w:rsid w:val="00DF43C9"/>
    <w:rsid w:val="00EF2D73"/>
    <w:rsid w:val="00F33DD4"/>
    <w:rsid w:val="00F852CF"/>
    <w:rsid w:val="00FD0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C86C2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86C2C"/>
    <w:rPr>
      <w:rFonts w:ascii="Segoe UI" w:hAnsi="Segoe UI" w:cs="Segoe UI"/>
      <w:sz w:val="18"/>
      <w:szCs w:val="18"/>
    </w:rPr>
  </w:style>
  <w:style w:type="paragraph" w:customStyle="1" w:styleId="xl68">
    <w:name w:val="xl68"/>
    <w:basedOn w:val="a"/>
    <w:rsid w:val="00937D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976751">
      <w:bodyDiv w:val="1"/>
      <w:marLeft w:val="0"/>
      <w:marRight w:val="0"/>
      <w:marTop w:val="0"/>
      <w:marBottom w:val="0"/>
      <w:divBdr>
        <w:top w:val="none" w:sz="0" w:space="0" w:color="auto"/>
        <w:left w:val="none" w:sz="0" w:space="0" w:color="auto"/>
        <w:bottom w:val="none" w:sz="0" w:space="0" w:color="auto"/>
        <w:right w:val="none" w:sz="0" w:space="0" w:color="auto"/>
      </w:divBdr>
    </w:div>
    <w:div w:id="897974538">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386297743">
      <w:bodyDiv w:val="1"/>
      <w:marLeft w:val="0"/>
      <w:marRight w:val="0"/>
      <w:marTop w:val="0"/>
      <w:marBottom w:val="0"/>
      <w:divBdr>
        <w:top w:val="none" w:sz="0" w:space="0" w:color="auto"/>
        <w:left w:val="none" w:sz="0" w:space="0" w:color="auto"/>
        <w:bottom w:val="none" w:sz="0" w:space="0" w:color="auto"/>
        <w:right w:val="none" w:sz="0" w:space="0" w:color="auto"/>
      </w:divBdr>
    </w:div>
    <w:div w:id="1423524938">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69</Pages>
  <Words>26328</Words>
  <Characters>150070</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Сергей Медведев</cp:lastModifiedBy>
  <cp:revision>2</cp:revision>
  <cp:lastPrinted>2022-08-24T11:59:00Z</cp:lastPrinted>
  <dcterms:created xsi:type="dcterms:W3CDTF">2022-08-25T04:15:00Z</dcterms:created>
  <dcterms:modified xsi:type="dcterms:W3CDTF">2022-08-25T04:15:00Z</dcterms:modified>
</cp:coreProperties>
</file>